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B03D" w14:textId="77777777" w:rsidR="002B7226" w:rsidRDefault="0000000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</w:t>
      </w:r>
      <w:r>
        <w:rPr>
          <w:rFonts w:ascii="Palatino Linotype" w:hAnsi="Palatino Linotype"/>
          <w:b/>
          <w:sz w:val="24"/>
          <w:szCs w:val="24"/>
        </w:rPr>
        <w:t>PRIJAVNICA – KNJIŽEVNI NATJEČAJ 2023.</w:t>
      </w:r>
    </w:p>
    <w:p w14:paraId="140BCA69" w14:textId="77777777" w:rsidR="002B7226" w:rsidRDefault="0000000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ZA PRVI FESTIVAL ZAVIČAJNE KNJIŽEVNOSTI</w:t>
      </w:r>
    </w:p>
    <w:p w14:paraId="2360E51B" w14:textId="77777777" w:rsidR="002B7226" w:rsidRDefault="002B7226">
      <w:pPr>
        <w:rPr>
          <w:b/>
        </w:rPr>
      </w:pPr>
    </w:p>
    <w:p w14:paraId="5741F0CF" w14:textId="6B0DAAEF" w:rsidR="002B7226" w:rsidRDefault="00000000">
      <w:pPr>
        <w:pStyle w:val="Odlomakpopis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Dostavlja se u posebnoj zatvorenoj </w:t>
      </w:r>
      <w:r>
        <w:rPr>
          <w:rFonts w:ascii="Palatino Linotype" w:hAnsi="Palatino Linotype"/>
          <w:sz w:val="26"/>
          <w:szCs w:val="26"/>
        </w:rPr>
        <w:t xml:space="preserve">omotnici </w:t>
      </w:r>
      <w:r>
        <w:rPr>
          <w:rFonts w:ascii="Palatino Linotype" w:hAnsi="Palatino Linotype"/>
          <w:sz w:val="24"/>
          <w:szCs w:val="24"/>
        </w:rPr>
        <w:t>na kojoj je naznačena šifra autora</w:t>
      </w:r>
    </w:p>
    <w:p w14:paraId="17C0114A" w14:textId="77777777" w:rsidR="002B7226" w:rsidRDefault="002B7226">
      <w:pPr>
        <w:pStyle w:val="Odlomakpopisa"/>
        <w:ind w:left="690"/>
        <w:rPr>
          <w:rFonts w:ascii="Palatino Linotype" w:hAnsi="Palatino Linotype"/>
          <w:sz w:val="24"/>
          <w:szCs w:val="24"/>
        </w:rPr>
      </w:pPr>
    </w:p>
    <w:p w14:paraId="3E64006D" w14:textId="77777777" w:rsidR="002B7226" w:rsidRDefault="00000000">
      <w:pPr>
        <w:pStyle w:val="Odlomakpopis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ŠIFRA AUTORA:</w:t>
      </w:r>
    </w:p>
    <w:p w14:paraId="1D712673" w14:textId="77777777" w:rsidR="002B7226" w:rsidRDefault="002B7226">
      <w:pPr>
        <w:pStyle w:val="Odlomakpopisa"/>
        <w:rPr>
          <w:rFonts w:ascii="Palatino Linotype" w:hAnsi="Palatino Linotype"/>
          <w:sz w:val="24"/>
          <w:szCs w:val="24"/>
        </w:rPr>
      </w:pPr>
    </w:p>
    <w:p w14:paraId="18DCBCE2" w14:textId="77777777" w:rsidR="002B7226" w:rsidRDefault="00000000">
      <w:pPr>
        <w:pStyle w:val="Odlomakpopis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IME I PREZIME AUTORA:</w:t>
      </w:r>
    </w:p>
    <w:p w14:paraId="6746D8EE" w14:textId="77777777" w:rsidR="002B7226" w:rsidRDefault="002B7226">
      <w:pPr>
        <w:pStyle w:val="Odlomakpopisa"/>
        <w:rPr>
          <w:rFonts w:ascii="Palatino Linotype" w:hAnsi="Palatino Linotype"/>
          <w:sz w:val="24"/>
          <w:szCs w:val="24"/>
        </w:rPr>
      </w:pPr>
    </w:p>
    <w:p w14:paraId="23FD1075" w14:textId="77777777" w:rsidR="002B7226" w:rsidRDefault="00000000">
      <w:pPr>
        <w:pStyle w:val="Odlomakpopis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Nadnevak i godina rođenja:</w:t>
      </w:r>
    </w:p>
    <w:p w14:paraId="3E6D24DB" w14:textId="77777777" w:rsidR="002B7226" w:rsidRDefault="002B7226">
      <w:pPr>
        <w:pStyle w:val="Odlomakpopisa"/>
        <w:rPr>
          <w:rFonts w:ascii="Palatino Linotype" w:hAnsi="Palatino Linotype"/>
          <w:sz w:val="24"/>
          <w:szCs w:val="24"/>
        </w:rPr>
      </w:pPr>
    </w:p>
    <w:p w14:paraId="7C2BC2EA" w14:textId="77777777" w:rsidR="002B7226" w:rsidRDefault="00000000">
      <w:pPr>
        <w:pStyle w:val="Odlomakpopis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Adresa:</w:t>
      </w:r>
    </w:p>
    <w:p w14:paraId="35E197A6" w14:textId="77777777" w:rsidR="002B7226" w:rsidRDefault="002B7226">
      <w:pPr>
        <w:pStyle w:val="Odlomakpopisa"/>
        <w:rPr>
          <w:rFonts w:ascii="Palatino Linotype" w:hAnsi="Palatino Linotype"/>
          <w:sz w:val="24"/>
          <w:szCs w:val="24"/>
        </w:rPr>
      </w:pPr>
    </w:p>
    <w:p w14:paraId="2A8392E6" w14:textId="77777777" w:rsidR="002B7226" w:rsidRDefault="00000000">
      <w:pPr>
        <w:pStyle w:val="Odlomakpopis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E-mail:</w:t>
      </w:r>
    </w:p>
    <w:p w14:paraId="14A741FF" w14:textId="77777777" w:rsidR="002B7226" w:rsidRDefault="002B7226">
      <w:pPr>
        <w:pStyle w:val="Odlomakpopisa"/>
        <w:rPr>
          <w:rFonts w:ascii="Palatino Linotype" w:hAnsi="Palatino Linotype"/>
          <w:sz w:val="24"/>
          <w:szCs w:val="24"/>
        </w:rPr>
      </w:pPr>
    </w:p>
    <w:p w14:paraId="6F9B8F34" w14:textId="77777777" w:rsidR="002B7226" w:rsidRDefault="00000000">
      <w:pPr>
        <w:pStyle w:val="Odlomakpopis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Članstvo u Matici hrvatskoj, Društvu hrvatskih književnika ili drugoj književnoj udruzi</w:t>
      </w:r>
    </w:p>
    <w:p w14:paraId="3DD1A73E" w14:textId="77777777" w:rsidR="002B7226" w:rsidRDefault="002B7226">
      <w:pPr>
        <w:pStyle w:val="Odlomakpopisa"/>
        <w:rPr>
          <w:rFonts w:ascii="Palatino Linotype" w:hAnsi="Palatino Linotype"/>
          <w:sz w:val="24"/>
          <w:szCs w:val="24"/>
        </w:rPr>
      </w:pPr>
    </w:p>
    <w:p w14:paraId="2F09B7FC" w14:textId="77777777" w:rsidR="002B7226" w:rsidRDefault="00000000">
      <w:pPr>
        <w:pStyle w:val="Odlomakpopis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Broj telefona/mobitela:</w:t>
      </w:r>
    </w:p>
    <w:p w14:paraId="22E41CCF" w14:textId="77777777" w:rsidR="002B7226" w:rsidRDefault="002B7226">
      <w:pPr>
        <w:pStyle w:val="Odlomakpopisa"/>
        <w:rPr>
          <w:rFonts w:ascii="Palatino Linotype" w:hAnsi="Palatino Linotype"/>
          <w:sz w:val="24"/>
          <w:szCs w:val="24"/>
        </w:rPr>
      </w:pPr>
    </w:p>
    <w:p w14:paraId="2431F802" w14:textId="77777777" w:rsidR="002B7226" w:rsidRDefault="00000000">
      <w:pPr>
        <w:pStyle w:val="Odlomakpopis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Naslovi i kategorije</w:t>
      </w:r>
      <w:r>
        <w:rPr>
          <w:rFonts w:ascii="Palatino Linotype" w:hAnsi="Palatino Linotype"/>
          <w:sz w:val="24"/>
          <w:szCs w:val="24"/>
        </w:rPr>
        <w:t xml:space="preserve"> (poezija, proza, drama) dostavljena/ih  rada/ova:</w:t>
      </w:r>
    </w:p>
    <w:p w14:paraId="2C043128" w14:textId="77777777" w:rsidR="002B7226" w:rsidRDefault="002B7226">
      <w:pPr>
        <w:pStyle w:val="Odlomakpopisa"/>
        <w:rPr>
          <w:rFonts w:ascii="Palatino Linotype" w:hAnsi="Palatino Linotype"/>
          <w:sz w:val="24"/>
          <w:szCs w:val="24"/>
        </w:rPr>
      </w:pPr>
    </w:p>
    <w:p w14:paraId="37DE897F" w14:textId="06638F6F" w:rsidR="002B7226" w:rsidRDefault="00000000">
      <w:pPr>
        <w:pStyle w:val="Odlomakpopis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Dostavljeni rad/ovi do sada nije bio/nisu bili/ javno objavljen/objavljeni  niti prikazan/igran:</w:t>
      </w:r>
    </w:p>
    <w:p w14:paraId="6F4DAF4A" w14:textId="77777777" w:rsidR="002B7226" w:rsidRDefault="00000000">
      <w:pPr>
        <w:pStyle w:val="Odlomakpopisa"/>
        <w:ind w:left="69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DA/NE</w:t>
      </w:r>
    </w:p>
    <w:p w14:paraId="124AA824" w14:textId="77777777" w:rsidR="002B7226" w:rsidRDefault="002B7226">
      <w:pPr>
        <w:pStyle w:val="Odlomakpopisa"/>
        <w:ind w:left="690"/>
        <w:rPr>
          <w:rFonts w:ascii="Palatino Linotype" w:hAnsi="Palatino Linotype"/>
          <w:sz w:val="24"/>
          <w:szCs w:val="24"/>
        </w:rPr>
      </w:pPr>
    </w:p>
    <w:p w14:paraId="5521231A" w14:textId="77777777" w:rsidR="002B7226" w:rsidRDefault="00000000">
      <w:pPr>
        <w:pStyle w:val="Odlomakpopisa"/>
        <w:spacing w:after="0" w:line="240" w:lineRule="auto"/>
        <w:ind w:left="69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Pravila Festivala: Radovi koji se šalju na natječaj ne smiju biti prethodno javno objavljeni (tiskana i digitalna izdanja i mrežne objave), a dramski tekstovi ni objavljeni ni uprizoreni (do objave rezultata natječaja).</w:t>
      </w:r>
    </w:p>
    <w:p w14:paraId="734C74DC" w14:textId="77777777" w:rsidR="002B7226" w:rsidRDefault="00000000">
      <w:pPr>
        <w:pStyle w:val="Odlomakpopisa"/>
        <w:spacing w:after="0" w:line="240" w:lineRule="auto"/>
        <w:ind w:left="69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Državni zavod za intelektualno vlasništvo: Pojam objavljivanja obuhvaća svaki postupak kojim djelo postaje pristupačno javnosti (izdavanje, izlaganje, radiodifuzno emitiranje), tj. odnosi se na pojavljivanje autorskog djela u javnosti u bilo kojem (tjelesnom ili netjelesnom) obliku.</w:t>
      </w:r>
    </w:p>
    <w:p w14:paraId="572C02A6" w14:textId="77777777" w:rsidR="002B7226" w:rsidRDefault="002B7226">
      <w:pPr>
        <w:pStyle w:val="Odlomakpopisa"/>
        <w:spacing w:after="0" w:line="240" w:lineRule="auto"/>
        <w:ind w:left="692"/>
        <w:rPr>
          <w:b/>
        </w:rPr>
      </w:pPr>
    </w:p>
    <w:p w14:paraId="4E6E7558" w14:textId="77777777" w:rsidR="002B7226" w:rsidRDefault="00000000">
      <w:pPr>
        <w:pStyle w:val="Odlomakpopisa"/>
        <w:spacing w:after="0" w:line="240" w:lineRule="auto"/>
        <w:ind w:left="6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Mjesto i nadnevak                                                                           Potpis autora</w:t>
      </w:r>
    </w:p>
    <w:p w14:paraId="7E987F0A" w14:textId="77777777" w:rsidR="002B7226" w:rsidRDefault="002B7226">
      <w:pPr>
        <w:pStyle w:val="Odlomakpopisa"/>
        <w:spacing w:after="0" w:line="240" w:lineRule="auto"/>
        <w:ind w:left="692"/>
        <w:rPr>
          <w:rFonts w:ascii="Palatino Linotype" w:hAnsi="Palatino Linotype"/>
          <w:b/>
          <w:sz w:val="24"/>
          <w:szCs w:val="24"/>
        </w:rPr>
      </w:pPr>
    </w:p>
    <w:p w14:paraId="3B4EAD2D" w14:textId="77777777" w:rsidR="002B7226" w:rsidRDefault="00000000">
      <w:pPr>
        <w:pStyle w:val="Odlomakpopisa"/>
        <w:spacing w:after="0" w:line="240" w:lineRule="auto"/>
        <w:ind w:left="69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Svojim potpisom autori potvrđuju autorstvo rad/ova poslanog/poslanih na natječaj, da dostavljeni rad/radovi nije prethodno objavljen ni u jednom obliku, a dramski tekst ni objavljen ni uprizoren, niti će biti do objave rezultata natječaja te da su suglasni s Pravilima Festivala zavičajne književnosti.</w:t>
      </w:r>
    </w:p>
    <w:sectPr w:rsidR="002B7226">
      <w:pgSz w:w="11906" w:h="16838"/>
      <w:pgMar w:top="1134" w:right="1417" w:bottom="851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10AB3"/>
    <w:multiLevelType w:val="multilevel"/>
    <w:tmpl w:val="502E7240"/>
    <w:lvl w:ilvl="0">
      <w:start w:val="1"/>
      <w:numFmt w:val="bullet"/>
      <w:lvlText w:val=""/>
      <w:lvlJc w:val="left"/>
      <w:pPr>
        <w:ind w:left="6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8857AE"/>
    <w:multiLevelType w:val="multilevel"/>
    <w:tmpl w:val="09C05E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51465759">
    <w:abstractNumId w:val="0"/>
  </w:num>
  <w:num w:numId="2" w16cid:durableId="1536885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26"/>
    <w:rsid w:val="00254FB7"/>
    <w:rsid w:val="002B7226"/>
    <w:rsid w:val="00E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59AF"/>
  <w15:docId w15:val="{DEF74098-CC7F-49BF-8BFF-F23D5151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5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B8053D"/>
    <w:pPr>
      <w:ind w:left="720"/>
      <w:contextualSpacing/>
    </w:pPr>
  </w:style>
  <w:style w:type="paragraph" w:styleId="Revizija">
    <w:name w:val="Revision"/>
    <w:uiPriority w:val="99"/>
    <w:semiHidden/>
    <w:qFormat/>
    <w:rsid w:val="00BE1AA8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Pažanin</dc:creator>
  <dc:description/>
  <cp:lastModifiedBy>ACER</cp:lastModifiedBy>
  <cp:revision>2</cp:revision>
  <dcterms:created xsi:type="dcterms:W3CDTF">2023-04-03T18:48:00Z</dcterms:created>
  <dcterms:modified xsi:type="dcterms:W3CDTF">2023-04-03T18:48:00Z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